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ED8D2" w14:textId="77777777" w:rsidR="003162E6" w:rsidRPr="004F665E" w:rsidRDefault="003162E6" w:rsidP="00165A8E">
      <w:pPr>
        <w:tabs>
          <w:tab w:val="left" w:pos="180"/>
        </w:tabs>
        <w:ind w:left="142" w:right="283"/>
        <w:rPr>
          <w:rFonts w:ascii="Times New Roman" w:hAnsi="Times New Roman"/>
          <w:bCs/>
          <w:i/>
          <w:sz w:val="52"/>
          <w:szCs w:val="52"/>
          <w:lang w:eastAsia="ko-KR"/>
        </w:rPr>
      </w:pPr>
      <w:r w:rsidRPr="004F665E">
        <w:rPr>
          <w:rFonts w:ascii="Times New Roman" w:hAnsi="Times New Roman"/>
          <w:bCs/>
          <w:i/>
          <w:sz w:val="52"/>
          <w:szCs w:val="52"/>
          <w:lang w:eastAsia="ko-KR"/>
        </w:rPr>
        <w:t>The International John Bunyan Society</w:t>
      </w:r>
    </w:p>
    <w:p w14:paraId="2C30ABC9" w14:textId="77777777" w:rsidR="003162E6" w:rsidRPr="004F665E" w:rsidRDefault="003162E6" w:rsidP="00165A8E">
      <w:pPr>
        <w:tabs>
          <w:tab w:val="left" w:pos="180"/>
        </w:tabs>
        <w:ind w:left="142" w:right="283"/>
        <w:rPr>
          <w:rFonts w:ascii="Times New Roman" w:hAnsi="Times New Roman"/>
          <w:bCs/>
          <w:i/>
          <w:sz w:val="24"/>
          <w:szCs w:val="24"/>
          <w:lang w:eastAsia="ko-KR"/>
        </w:rPr>
      </w:pPr>
    </w:p>
    <w:p w14:paraId="623AFA09" w14:textId="3603114A" w:rsidR="003162E6" w:rsidRPr="004F665E" w:rsidRDefault="00175A33" w:rsidP="00165A8E">
      <w:pPr>
        <w:tabs>
          <w:tab w:val="left" w:pos="180"/>
        </w:tabs>
        <w:ind w:left="142" w:right="283"/>
        <w:rPr>
          <w:rFonts w:ascii="Times New Roman" w:hAnsi="Times New Roman"/>
          <w:bCs/>
          <w:sz w:val="28"/>
          <w:szCs w:val="28"/>
          <w:lang w:eastAsia="ko-KR"/>
        </w:rPr>
      </w:pPr>
      <w:r w:rsidRPr="004F665E">
        <w:rPr>
          <w:rFonts w:ascii="Times New Roman" w:hAnsi="Times New Roman"/>
          <w:bCs/>
          <w:sz w:val="28"/>
          <w:szCs w:val="28"/>
          <w:lang w:eastAsia="ko-KR"/>
        </w:rPr>
        <w:t>Ninth</w:t>
      </w:r>
      <w:r w:rsidR="009A32AE" w:rsidRPr="004F665E">
        <w:rPr>
          <w:rFonts w:ascii="Times New Roman" w:hAnsi="Times New Roman"/>
          <w:bCs/>
          <w:sz w:val="28"/>
          <w:szCs w:val="28"/>
          <w:lang w:eastAsia="ko-KR"/>
        </w:rPr>
        <w:t xml:space="preserve"> </w:t>
      </w:r>
      <w:r w:rsidR="003162E6" w:rsidRPr="004F665E">
        <w:rPr>
          <w:rFonts w:ascii="Times New Roman" w:hAnsi="Times New Roman"/>
          <w:bCs/>
          <w:sz w:val="28"/>
          <w:szCs w:val="28"/>
          <w:lang w:eastAsia="ko-KR"/>
        </w:rPr>
        <w:t>Trie</w:t>
      </w:r>
      <w:r w:rsidR="009A32AE" w:rsidRPr="004F665E">
        <w:rPr>
          <w:rFonts w:ascii="Times New Roman" w:hAnsi="Times New Roman"/>
          <w:bCs/>
          <w:sz w:val="28"/>
          <w:szCs w:val="28"/>
          <w:lang w:eastAsia="ko-KR"/>
        </w:rPr>
        <w:t xml:space="preserve">nnial Business Meeting, </w:t>
      </w:r>
      <w:r w:rsidR="00017A76" w:rsidRPr="004F665E">
        <w:rPr>
          <w:rFonts w:ascii="Times New Roman" w:hAnsi="Times New Roman"/>
          <w:bCs/>
          <w:sz w:val="28"/>
          <w:szCs w:val="28"/>
          <w:lang w:eastAsia="ko-KR"/>
        </w:rPr>
        <w:t>16 August</w:t>
      </w:r>
      <w:r w:rsidR="003162E6" w:rsidRPr="004F665E">
        <w:rPr>
          <w:rFonts w:ascii="Times New Roman" w:hAnsi="Times New Roman"/>
          <w:bCs/>
          <w:sz w:val="28"/>
          <w:szCs w:val="28"/>
          <w:lang w:eastAsia="ko-KR"/>
        </w:rPr>
        <w:t xml:space="preserve"> 20</w:t>
      </w:r>
      <w:r w:rsidR="00017A76" w:rsidRPr="004F665E">
        <w:rPr>
          <w:rFonts w:ascii="Times New Roman" w:hAnsi="Times New Roman"/>
          <w:bCs/>
          <w:sz w:val="28"/>
          <w:szCs w:val="28"/>
          <w:lang w:eastAsia="ko-KR"/>
        </w:rPr>
        <w:t>19</w:t>
      </w:r>
      <w:r w:rsidR="009A32AE" w:rsidRPr="004F665E">
        <w:rPr>
          <w:rFonts w:ascii="Times New Roman" w:hAnsi="Times New Roman"/>
          <w:bCs/>
          <w:sz w:val="28"/>
          <w:szCs w:val="28"/>
          <w:lang w:eastAsia="ko-KR"/>
        </w:rPr>
        <w:t xml:space="preserve">, </w:t>
      </w:r>
      <w:r w:rsidRPr="004F665E">
        <w:rPr>
          <w:rFonts w:ascii="Times New Roman" w:hAnsi="Times New Roman"/>
          <w:bCs/>
          <w:sz w:val="28"/>
          <w:szCs w:val="28"/>
          <w:lang w:eastAsia="ko-KR"/>
        </w:rPr>
        <w:t>Edmonton</w:t>
      </w:r>
    </w:p>
    <w:p w14:paraId="3E831420" w14:textId="77777777" w:rsidR="009A32AE" w:rsidRPr="004F665E" w:rsidRDefault="009A32AE" w:rsidP="00165A8E">
      <w:pPr>
        <w:rPr>
          <w:rFonts w:ascii="Times New Roman" w:hAnsi="Times New Roman"/>
          <w:bCs/>
          <w:sz w:val="24"/>
          <w:szCs w:val="24"/>
        </w:rPr>
      </w:pPr>
    </w:p>
    <w:p w14:paraId="549D7872" w14:textId="37C7A7EA" w:rsidR="009A32AE" w:rsidRPr="00165A8E" w:rsidRDefault="008C2CFC" w:rsidP="00165A8E">
      <w:pPr>
        <w:rPr>
          <w:rFonts w:ascii="Times New Roman" w:hAnsi="Times New Roman"/>
          <w:b/>
          <w:sz w:val="28"/>
          <w:szCs w:val="28"/>
        </w:rPr>
      </w:pPr>
      <w:r w:rsidRPr="00165A8E">
        <w:rPr>
          <w:rFonts w:ascii="Times New Roman" w:hAnsi="Times New Roman"/>
          <w:b/>
          <w:sz w:val="28"/>
          <w:szCs w:val="28"/>
        </w:rPr>
        <w:t>MINUTES</w:t>
      </w:r>
    </w:p>
    <w:p w14:paraId="595FD7C2" w14:textId="0ACA4648" w:rsidR="00BD538A" w:rsidRDefault="00BD538A" w:rsidP="00BD538A">
      <w:pPr>
        <w:rPr>
          <w:rFonts w:ascii="Times New Roman" w:hAnsi="Times New Roman"/>
          <w:bCs/>
          <w:sz w:val="24"/>
          <w:szCs w:val="24"/>
        </w:rPr>
      </w:pPr>
      <w:r w:rsidRPr="00BD538A">
        <w:rPr>
          <w:rFonts w:ascii="Times New Roman" w:hAnsi="Times New Roman"/>
          <w:bCs/>
          <w:sz w:val="24"/>
          <w:szCs w:val="24"/>
        </w:rPr>
        <w:t>The meeting convened in the Salter Room in the Humanitie</w:t>
      </w:r>
      <w:r>
        <w:rPr>
          <w:rFonts w:ascii="Times New Roman" w:hAnsi="Times New Roman"/>
          <w:bCs/>
          <w:sz w:val="24"/>
          <w:szCs w:val="24"/>
        </w:rPr>
        <w:t>s</w:t>
      </w:r>
      <w:r w:rsidRPr="00BD538A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Centre</w:t>
      </w:r>
      <w:r w:rsidRPr="00BD538A">
        <w:rPr>
          <w:rFonts w:ascii="Times New Roman" w:hAnsi="Times New Roman"/>
          <w:bCs/>
          <w:sz w:val="24"/>
          <w:szCs w:val="24"/>
        </w:rPr>
        <w:t xml:space="preserve"> at the University of Alberta</w:t>
      </w:r>
      <w:r w:rsidR="005C210B">
        <w:rPr>
          <w:rFonts w:ascii="Times New Roman" w:hAnsi="Times New Roman"/>
          <w:bCs/>
          <w:sz w:val="24"/>
          <w:szCs w:val="24"/>
        </w:rPr>
        <w:t xml:space="preserve">. David Gay, outgoing IJBS president, chaired the meeting. </w:t>
      </w:r>
    </w:p>
    <w:p w14:paraId="4B1379D8" w14:textId="6D3D781C" w:rsidR="00BD538A" w:rsidRPr="00BD538A" w:rsidRDefault="00BD538A" w:rsidP="00BD538A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Present: </w:t>
      </w:r>
      <w:r>
        <w:rPr>
          <w:rFonts w:ascii="Times New Roman" w:hAnsi="Times New Roman"/>
          <w:bCs/>
          <w:sz w:val="24"/>
          <w:szCs w:val="24"/>
        </w:rPr>
        <w:t xml:space="preserve">Rachel Adcock, Richard Bergen, Sylvia Brown, Robert Daniel, David Gay, </w:t>
      </w:r>
      <w:proofErr w:type="spellStart"/>
      <w:r w:rsidR="00E95FA4">
        <w:rPr>
          <w:rFonts w:ascii="Times New Roman" w:hAnsi="Times New Roman"/>
          <w:bCs/>
          <w:sz w:val="24"/>
          <w:szCs w:val="24"/>
        </w:rPr>
        <w:t>Jameela</w:t>
      </w:r>
      <w:proofErr w:type="spellEnd"/>
      <w:r w:rsidR="00E95FA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E95FA4">
        <w:rPr>
          <w:rFonts w:ascii="Times New Roman" w:hAnsi="Times New Roman"/>
          <w:bCs/>
          <w:sz w:val="24"/>
          <w:szCs w:val="24"/>
        </w:rPr>
        <w:t>Lares</w:t>
      </w:r>
      <w:proofErr w:type="spellEnd"/>
      <w:r w:rsidR="00E95FA4">
        <w:rPr>
          <w:rFonts w:ascii="Times New Roman" w:hAnsi="Times New Roman"/>
          <w:bCs/>
          <w:sz w:val="24"/>
          <w:szCs w:val="24"/>
        </w:rPr>
        <w:t xml:space="preserve">, </w:t>
      </w:r>
      <w:r w:rsidR="00AB12A1">
        <w:rPr>
          <w:rFonts w:ascii="Times New Roman" w:hAnsi="Times New Roman"/>
          <w:bCs/>
          <w:sz w:val="24"/>
          <w:szCs w:val="24"/>
        </w:rPr>
        <w:t xml:space="preserve">David Walker, </w:t>
      </w:r>
      <w:r>
        <w:rPr>
          <w:rFonts w:ascii="Times New Roman" w:hAnsi="Times New Roman"/>
          <w:bCs/>
          <w:sz w:val="24"/>
          <w:szCs w:val="24"/>
        </w:rPr>
        <w:t>Helen Wilcox, Rev. Alan Wilcox, Arlette Zinck</w:t>
      </w:r>
    </w:p>
    <w:p w14:paraId="382296EA" w14:textId="77777777" w:rsidR="00314B0E" w:rsidRPr="004F665E" w:rsidRDefault="00314B0E" w:rsidP="00D40211">
      <w:pPr>
        <w:rPr>
          <w:rFonts w:ascii="Times New Roman" w:hAnsi="Times New Roman"/>
          <w:bCs/>
          <w:sz w:val="24"/>
          <w:szCs w:val="24"/>
        </w:rPr>
      </w:pPr>
    </w:p>
    <w:p w14:paraId="4E95F0D0" w14:textId="0BA4EEA0" w:rsidR="00D0037C" w:rsidRDefault="009A32AE" w:rsidP="00D0037C">
      <w:pPr>
        <w:pStyle w:val="ListParagraph"/>
        <w:numPr>
          <w:ilvl w:val="0"/>
          <w:numId w:val="1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>App</w:t>
      </w:r>
      <w:r w:rsidR="00DD3892" w:rsidRPr="00ED3FAB">
        <w:rPr>
          <w:rFonts w:ascii="Times New Roman" w:hAnsi="Times New Roman"/>
          <w:bCs/>
          <w:sz w:val="24"/>
          <w:szCs w:val="24"/>
        </w:rPr>
        <w:t>roval of minutes of the last</w:t>
      </w:r>
      <w:r w:rsidRPr="00ED3FAB">
        <w:rPr>
          <w:rFonts w:ascii="Times New Roman" w:hAnsi="Times New Roman"/>
          <w:bCs/>
          <w:sz w:val="24"/>
          <w:szCs w:val="24"/>
        </w:rPr>
        <w:t xml:space="preserve"> business meeting (</w:t>
      </w:r>
      <w:r w:rsidR="003726E9" w:rsidRPr="00ED3FAB">
        <w:rPr>
          <w:rFonts w:ascii="Times New Roman" w:hAnsi="Times New Roman"/>
          <w:bCs/>
          <w:sz w:val="24"/>
          <w:szCs w:val="24"/>
        </w:rPr>
        <w:t>7 July 2016</w:t>
      </w:r>
      <w:r w:rsidR="006B2818" w:rsidRPr="00ED3FA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C82A22" w:rsidRPr="00ED3FAB">
        <w:rPr>
          <w:rFonts w:ascii="Times New Roman" w:hAnsi="Times New Roman"/>
          <w:bCs/>
          <w:sz w:val="24"/>
          <w:szCs w:val="24"/>
        </w:rPr>
        <w:t>Universite</w:t>
      </w:r>
      <w:proofErr w:type="spellEnd"/>
      <w:r w:rsidR="00C82A22" w:rsidRPr="00ED3FAB">
        <w:rPr>
          <w:rFonts w:ascii="Times New Roman" w:hAnsi="Times New Roman"/>
          <w:bCs/>
          <w:sz w:val="24"/>
          <w:szCs w:val="24"/>
        </w:rPr>
        <w:t xml:space="preserve"> Aix-Marseilles</w:t>
      </w:r>
      <w:r w:rsidRPr="00ED3FAB">
        <w:rPr>
          <w:rFonts w:ascii="Times New Roman" w:hAnsi="Times New Roman"/>
          <w:bCs/>
          <w:sz w:val="24"/>
          <w:szCs w:val="24"/>
        </w:rPr>
        <w:t>)</w:t>
      </w:r>
    </w:p>
    <w:p w14:paraId="51632D7E" w14:textId="42BF853E" w:rsidR="008C2CFC" w:rsidRPr="00613E0D" w:rsidRDefault="008C2CFC" w:rsidP="008C2CFC">
      <w:pPr>
        <w:pStyle w:val="ListParagraph"/>
        <w:ind w:left="502"/>
        <w:rPr>
          <w:rFonts w:ascii="Times New Roman" w:hAnsi="Times New Roman"/>
          <w:b/>
          <w:sz w:val="24"/>
          <w:szCs w:val="24"/>
        </w:rPr>
      </w:pPr>
      <w:r w:rsidRPr="00613E0D">
        <w:rPr>
          <w:rFonts w:ascii="Times New Roman" w:hAnsi="Times New Roman"/>
          <w:b/>
          <w:sz w:val="24"/>
          <w:szCs w:val="24"/>
        </w:rPr>
        <w:t>APPROVED</w:t>
      </w:r>
    </w:p>
    <w:p w14:paraId="62DFB5E2" w14:textId="77777777" w:rsidR="00A27564" w:rsidRPr="00ED3FAB" w:rsidRDefault="00A27564" w:rsidP="00A27564">
      <w:pPr>
        <w:pStyle w:val="ListParagraph"/>
        <w:rPr>
          <w:rFonts w:ascii="Times New Roman" w:hAnsi="Times New Roman"/>
          <w:bCs/>
          <w:sz w:val="24"/>
          <w:szCs w:val="24"/>
        </w:rPr>
      </w:pPr>
    </w:p>
    <w:p w14:paraId="2651480D" w14:textId="0E26AAA7" w:rsidR="006B2818" w:rsidRPr="00ED3FAB" w:rsidRDefault="00A27564" w:rsidP="006B2818">
      <w:pPr>
        <w:pStyle w:val="ListParagraph"/>
        <w:numPr>
          <w:ilvl w:val="0"/>
          <w:numId w:val="1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>Matters arising from previous minutes (not</w:t>
      </w:r>
      <w:r w:rsidR="00E4412A" w:rsidRPr="00ED3FAB">
        <w:rPr>
          <w:rFonts w:ascii="Times New Roman" w:hAnsi="Times New Roman"/>
          <w:bCs/>
          <w:sz w:val="24"/>
          <w:szCs w:val="24"/>
        </w:rPr>
        <w:t xml:space="preserve"> already</w:t>
      </w:r>
      <w:r w:rsidRPr="00ED3FAB">
        <w:rPr>
          <w:rFonts w:ascii="Times New Roman" w:hAnsi="Times New Roman"/>
          <w:bCs/>
          <w:sz w:val="24"/>
          <w:szCs w:val="24"/>
        </w:rPr>
        <w:t xml:space="preserve"> included on this agenda)</w:t>
      </w:r>
    </w:p>
    <w:p w14:paraId="6FB321C7" w14:textId="77777777" w:rsidR="006B2818" w:rsidRPr="00ED3FAB" w:rsidRDefault="006B2818" w:rsidP="006B2818">
      <w:pPr>
        <w:rPr>
          <w:rFonts w:ascii="Times New Roman" w:hAnsi="Times New Roman"/>
          <w:bCs/>
          <w:sz w:val="24"/>
          <w:szCs w:val="24"/>
        </w:rPr>
      </w:pPr>
    </w:p>
    <w:p w14:paraId="7BD78312" w14:textId="215D18B1" w:rsidR="00D103E8" w:rsidRDefault="00D103E8" w:rsidP="006B2818">
      <w:pPr>
        <w:pStyle w:val="ListParagraph"/>
        <w:numPr>
          <w:ilvl w:val="0"/>
          <w:numId w:val="1"/>
        </w:numPr>
        <w:rPr>
          <w:rFonts w:ascii="Times New Roman" w:hAnsi="Times New Roman"/>
          <w:bCs/>
          <w:sz w:val="24"/>
          <w:szCs w:val="24"/>
        </w:rPr>
      </w:pPr>
      <w:r w:rsidRPr="00CA1D42">
        <w:rPr>
          <w:rFonts w:ascii="Times New Roman" w:hAnsi="Times New Roman"/>
          <w:b/>
          <w:sz w:val="24"/>
          <w:szCs w:val="24"/>
        </w:rPr>
        <w:t>Reports</w:t>
      </w:r>
      <w:r w:rsidR="00E27F97" w:rsidRPr="00ED3FAB">
        <w:rPr>
          <w:rFonts w:ascii="Times New Roman" w:hAnsi="Times New Roman"/>
          <w:bCs/>
          <w:sz w:val="24"/>
          <w:szCs w:val="24"/>
        </w:rPr>
        <w:t xml:space="preserve"> </w:t>
      </w:r>
      <w:r w:rsidRPr="00ED3FAB">
        <w:rPr>
          <w:rFonts w:ascii="Times New Roman" w:hAnsi="Times New Roman"/>
          <w:bCs/>
          <w:sz w:val="24"/>
          <w:szCs w:val="24"/>
        </w:rPr>
        <w:t xml:space="preserve"> </w:t>
      </w:r>
    </w:p>
    <w:p w14:paraId="2897E220" w14:textId="3A5F9CDD" w:rsidR="00F24B03" w:rsidRPr="00613E0D" w:rsidRDefault="008C2CFC" w:rsidP="00F24B03">
      <w:pPr>
        <w:pStyle w:val="ListParagraph"/>
        <w:ind w:left="502"/>
        <w:rPr>
          <w:rFonts w:ascii="Times New Roman" w:hAnsi="Times New Roman"/>
          <w:b/>
          <w:sz w:val="24"/>
          <w:szCs w:val="24"/>
        </w:rPr>
      </w:pPr>
      <w:r w:rsidRPr="00613E0D">
        <w:rPr>
          <w:rFonts w:ascii="Times New Roman" w:hAnsi="Times New Roman"/>
          <w:b/>
          <w:sz w:val="24"/>
          <w:szCs w:val="24"/>
        </w:rPr>
        <w:t>ATTACHED FOR DI</w:t>
      </w:r>
      <w:r w:rsidR="00EF43C2">
        <w:rPr>
          <w:rFonts w:ascii="Times New Roman" w:hAnsi="Times New Roman"/>
          <w:b/>
          <w:sz w:val="24"/>
          <w:szCs w:val="24"/>
        </w:rPr>
        <w:t>S</w:t>
      </w:r>
      <w:r w:rsidRPr="00613E0D">
        <w:rPr>
          <w:rFonts w:ascii="Times New Roman" w:hAnsi="Times New Roman"/>
          <w:b/>
          <w:sz w:val="24"/>
          <w:szCs w:val="24"/>
        </w:rPr>
        <w:t>CUSSION</w:t>
      </w:r>
    </w:p>
    <w:p w14:paraId="02856ED4" w14:textId="60CB89CA" w:rsidR="003E6AC0" w:rsidRPr="00ED3FAB" w:rsidRDefault="00061E7C" w:rsidP="003E6AC0">
      <w:pPr>
        <w:ind w:left="36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 w:rsidR="003105E5" w:rsidRPr="00ED3FAB">
        <w:rPr>
          <w:rFonts w:ascii="Times New Roman" w:hAnsi="Times New Roman"/>
          <w:bCs/>
          <w:sz w:val="24"/>
          <w:szCs w:val="24"/>
        </w:rPr>
        <w:t xml:space="preserve">European </w:t>
      </w:r>
      <w:r w:rsidR="006B2818" w:rsidRPr="00ED3FAB">
        <w:rPr>
          <w:rFonts w:ascii="Times New Roman" w:hAnsi="Times New Roman"/>
          <w:bCs/>
          <w:sz w:val="24"/>
          <w:szCs w:val="24"/>
        </w:rPr>
        <w:t>Treasurer</w:t>
      </w:r>
      <w:r w:rsidR="003105E5" w:rsidRPr="00ED3FAB">
        <w:rPr>
          <w:rFonts w:ascii="Times New Roman" w:hAnsi="Times New Roman"/>
          <w:bCs/>
          <w:sz w:val="24"/>
          <w:szCs w:val="24"/>
        </w:rPr>
        <w:t>’s</w:t>
      </w:r>
      <w:r w:rsidR="006B2818" w:rsidRPr="00ED3FAB">
        <w:rPr>
          <w:rFonts w:ascii="Times New Roman" w:hAnsi="Times New Roman"/>
          <w:bCs/>
          <w:sz w:val="24"/>
          <w:szCs w:val="24"/>
        </w:rPr>
        <w:t xml:space="preserve"> Report</w:t>
      </w:r>
      <w:r w:rsidR="00F51659" w:rsidRPr="00ED3FAB">
        <w:rPr>
          <w:rFonts w:ascii="Times New Roman" w:hAnsi="Times New Roman"/>
          <w:bCs/>
          <w:sz w:val="24"/>
          <w:szCs w:val="24"/>
        </w:rPr>
        <w:t xml:space="preserve"> </w:t>
      </w:r>
      <w:r w:rsidR="003105E5" w:rsidRPr="00ED3FAB">
        <w:rPr>
          <w:rFonts w:ascii="Times New Roman" w:hAnsi="Times New Roman"/>
          <w:bCs/>
          <w:sz w:val="24"/>
          <w:szCs w:val="24"/>
        </w:rPr>
        <w:t>(Rachel Adcock)</w:t>
      </w:r>
    </w:p>
    <w:p w14:paraId="09B24219" w14:textId="486FBC87" w:rsidR="004E6BE0" w:rsidRPr="00ED3FAB" w:rsidRDefault="00C27E76" w:rsidP="00C27E76">
      <w:pPr>
        <w:ind w:left="360"/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ab/>
      </w:r>
      <w:r w:rsidR="004E6BE0" w:rsidRPr="00ED3FAB">
        <w:rPr>
          <w:rFonts w:ascii="Times New Roman" w:hAnsi="Times New Roman"/>
          <w:bCs/>
          <w:sz w:val="24"/>
          <w:szCs w:val="24"/>
        </w:rPr>
        <w:t>North American Treasurer’s Report (Margaret Breen</w:t>
      </w:r>
      <w:r w:rsidR="00B04E64">
        <w:rPr>
          <w:rFonts w:ascii="Times New Roman" w:hAnsi="Times New Roman"/>
          <w:bCs/>
          <w:sz w:val="24"/>
          <w:szCs w:val="24"/>
        </w:rPr>
        <w:t xml:space="preserve"> </w:t>
      </w:r>
      <w:r w:rsidR="00B04E64">
        <w:rPr>
          <w:rFonts w:ascii="Times New Roman" w:hAnsi="Times New Roman"/>
          <w:bCs/>
          <w:i/>
          <w:iCs/>
          <w:sz w:val="24"/>
          <w:szCs w:val="24"/>
        </w:rPr>
        <w:t>in absentia</w:t>
      </w:r>
      <w:r w:rsidR="004E6BE0" w:rsidRPr="00ED3FAB">
        <w:rPr>
          <w:rFonts w:ascii="Times New Roman" w:hAnsi="Times New Roman"/>
          <w:bCs/>
          <w:sz w:val="24"/>
          <w:szCs w:val="24"/>
        </w:rPr>
        <w:t>)</w:t>
      </w:r>
    </w:p>
    <w:p w14:paraId="241E05E5" w14:textId="0C939B30" w:rsidR="006A74E2" w:rsidRPr="00516249" w:rsidRDefault="00C27E76" w:rsidP="00C27E76">
      <w:pPr>
        <w:ind w:left="360"/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iCs/>
          <w:sz w:val="24"/>
          <w:szCs w:val="24"/>
        </w:rPr>
        <w:tab/>
      </w:r>
      <w:r w:rsidR="000C68CD" w:rsidRPr="00ED3FAB">
        <w:rPr>
          <w:rFonts w:ascii="Times New Roman" w:hAnsi="Times New Roman"/>
          <w:bCs/>
          <w:iCs/>
          <w:sz w:val="24"/>
          <w:szCs w:val="24"/>
        </w:rPr>
        <w:t>Webmaster’s Report (Joel Halcomb</w:t>
      </w:r>
      <w:r w:rsidR="00B04E64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B04E64">
        <w:rPr>
          <w:rFonts w:ascii="Times New Roman" w:hAnsi="Times New Roman"/>
          <w:bCs/>
          <w:i/>
          <w:iCs/>
          <w:sz w:val="24"/>
          <w:szCs w:val="24"/>
        </w:rPr>
        <w:t>in absentia</w:t>
      </w:r>
      <w:r w:rsidR="000C68CD" w:rsidRPr="00ED3FAB">
        <w:rPr>
          <w:rFonts w:ascii="Times New Roman" w:hAnsi="Times New Roman"/>
          <w:bCs/>
          <w:iCs/>
          <w:sz w:val="24"/>
          <w:szCs w:val="24"/>
        </w:rPr>
        <w:t>)</w:t>
      </w:r>
    </w:p>
    <w:p w14:paraId="072558A0" w14:textId="77777777" w:rsidR="000E4D4D" w:rsidRPr="00ED3FAB" w:rsidRDefault="000E4D4D" w:rsidP="000E4D4D">
      <w:pPr>
        <w:ind w:left="360"/>
        <w:rPr>
          <w:rFonts w:ascii="Times New Roman" w:hAnsi="Times New Roman"/>
          <w:bCs/>
          <w:sz w:val="24"/>
          <w:szCs w:val="24"/>
        </w:rPr>
      </w:pPr>
    </w:p>
    <w:p w14:paraId="1C46222B" w14:textId="76CA1AF5" w:rsidR="00CA1D42" w:rsidRDefault="000E4D4D" w:rsidP="00E47A71">
      <w:pPr>
        <w:ind w:left="142"/>
        <w:rPr>
          <w:rFonts w:ascii="Times New Roman" w:hAnsi="Times New Roman"/>
          <w:b/>
          <w:sz w:val="24"/>
          <w:szCs w:val="24"/>
        </w:rPr>
      </w:pPr>
      <w:r w:rsidRPr="00ED3FAB">
        <w:rPr>
          <w:rFonts w:ascii="Times New Roman" w:hAnsi="Times New Roman"/>
          <w:b/>
          <w:sz w:val="24"/>
          <w:szCs w:val="24"/>
        </w:rPr>
        <w:t>4</w:t>
      </w:r>
      <w:r w:rsidRPr="00ED3FAB">
        <w:rPr>
          <w:rFonts w:ascii="Times New Roman" w:hAnsi="Times New Roman"/>
          <w:bCs/>
          <w:sz w:val="24"/>
          <w:szCs w:val="24"/>
        </w:rPr>
        <w:t xml:space="preserve">.  </w:t>
      </w:r>
      <w:r w:rsidR="00CA1D42">
        <w:rPr>
          <w:rFonts w:ascii="Times New Roman" w:hAnsi="Times New Roman"/>
          <w:b/>
          <w:sz w:val="24"/>
          <w:szCs w:val="24"/>
        </w:rPr>
        <w:t>Publications</w:t>
      </w:r>
    </w:p>
    <w:p w14:paraId="76B40C15" w14:textId="63A9E836" w:rsidR="00CA1D42" w:rsidRPr="005949F7" w:rsidRDefault="00CA1D42" w:rsidP="00E47A71">
      <w:pPr>
        <w:ind w:left="142"/>
        <w:rPr>
          <w:rFonts w:ascii="Times New Roman" w:hAnsi="Times New Roman"/>
          <w:bCs/>
          <w:sz w:val="24"/>
          <w:szCs w:val="24"/>
        </w:rPr>
      </w:pPr>
    </w:p>
    <w:p w14:paraId="2502D14E" w14:textId="2EE9E525" w:rsidR="00987883" w:rsidRDefault="00CA1D42" w:rsidP="00775FFF">
      <w:pPr>
        <w:ind w:left="142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 w:rsidR="000A0B2B">
        <w:rPr>
          <w:rFonts w:ascii="Times New Roman" w:hAnsi="Times New Roman"/>
          <w:bCs/>
          <w:sz w:val="24"/>
          <w:szCs w:val="24"/>
        </w:rPr>
        <w:t xml:space="preserve">For discussion: </w:t>
      </w:r>
      <w:r w:rsidR="00E4412A" w:rsidRPr="00ED3FAB">
        <w:rPr>
          <w:rFonts w:ascii="Times New Roman" w:hAnsi="Times New Roman"/>
          <w:bCs/>
          <w:i/>
          <w:sz w:val="24"/>
          <w:szCs w:val="24"/>
        </w:rPr>
        <w:t>Bunyan Studie</w:t>
      </w:r>
      <w:r w:rsidR="00B30084" w:rsidRPr="00ED3FAB">
        <w:rPr>
          <w:rFonts w:ascii="Times New Roman" w:hAnsi="Times New Roman"/>
          <w:bCs/>
          <w:i/>
          <w:sz w:val="24"/>
          <w:szCs w:val="24"/>
        </w:rPr>
        <w:t xml:space="preserve">s, </w:t>
      </w:r>
      <w:r w:rsidR="00B30084" w:rsidRPr="00ED3FAB">
        <w:rPr>
          <w:rFonts w:ascii="Times New Roman" w:hAnsi="Times New Roman"/>
          <w:bCs/>
          <w:iCs/>
          <w:sz w:val="24"/>
          <w:szCs w:val="24"/>
        </w:rPr>
        <w:t>the official journal of the IJBS</w:t>
      </w:r>
      <w:r w:rsidR="00164D76" w:rsidRPr="00ED3FAB">
        <w:rPr>
          <w:rFonts w:ascii="Times New Roman" w:hAnsi="Times New Roman"/>
          <w:bCs/>
          <w:iCs/>
          <w:sz w:val="24"/>
          <w:szCs w:val="24"/>
        </w:rPr>
        <w:t xml:space="preserve"> (David Walker, editor)</w:t>
      </w:r>
    </w:p>
    <w:p w14:paraId="46CCA025" w14:textId="77777777" w:rsidR="008C2CFC" w:rsidRDefault="008C2CFC" w:rsidP="00775FFF">
      <w:pPr>
        <w:ind w:left="142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p w14:paraId="354558BC" w14:textId="20436DAB" w:rsidR="008C2CFC" w:rsidRPr="00613E0D" w:rsidRDefault="008C2CFC" w:rsidP="00775FFF">
      <w:pPr>
        <w:ind w:left="142"/>
        <w:rPr>
          <w:rFonts w:ascii="Times New Roman" w:hAnsi="Times New Roman"/>
          <w:b/>
          <w:iCs/>
          <w:sz w:val="24"/>
          <w:szCs w:val="24"/>
        </w:rPr>
      </w:pPr>
      <w:r w:rsidRPr="00613E0D">
        <w:rPr>
          <w:rFonts w:ascii="Times New Roman" w:hAnsi="Times New Roman"/>
          <w:b/>
          <w:iCs/>
          <w:sz w:val="24"/>
          <w:szCs w:val="24"/>
        </w:rPr>
        <w:t xml:space="preserve">Issues concerning financial support for Bunyan Studies were discussed. </w:t>
      </w:r>
      <w:r w:rsidR="001D7C0D" w:rsidRPr="00613E0D">
        <w:rPr>
          <w:rFonts w:ascii="Times New Roman" w:hAnsi="Times New Roman"/>
          <w:b/>
          <w:iCs/>
          <w:sz w:val="24"/>
          <w:szCs w:val="24"/>
        </w:rPr>
        <w:t>The suggestion of print</w:t>
      </w:r>
      <w:r w:rsidR="001C4393" w:rsidRPr="00613E0D">
        <w:rPr>
          <w:rFonts w:ascii="Times New Roman" w:hAnsi="Times New Roman"/>
          <w:b/>
          <w:iCs/>
          <w:sz w:val="24"/>
          <w:szCs w:val="24"/>
        </w:rPr>
        <w:t>—on-</w:t>
      </w:r>
      <w:r w:rsidR="001D7C0D" w:rsidRPr="00613E0D">
        <w:rPr>
          <w:rFonts w:ascii="Times New Roman" w:hAnsi="Times New Roman"/>
          <w:b/>
          <w:iCs/>
          <w:sz w:val="24"/>
          <w:szCs w:val="24"/>
        </w:rPr>
        <w:t xml:space="preserve">demand was made by one member. </w:t>
      </w:r>
      <w:r w:rsidR="001C4393" w:rsidRPr="00613E0D">
        <w:rPr>
          <w:rFonts w:ascii="Times New Roman" w:hAnsi="Times New Roman"/>
          <w:b/>
          <w:iCs/>
          <w:sz w:val="24"/>
          <w:szCs w:val="24"/>
        </w:rPr>
        <w:t xml:space="preserve">The discussion was referred to the editors of Bunyan Studies for consideration. </w:t>
      </w:r>
    </w:p>
    <w:p w14:paraId="318E3EED" w14:textId="77777777" w:rsidR="00A85EA3" w:rsidRDefault="00A85EA3" w:rsidP="00A85EA3">
      <w:pPr>
        <w:ind w:left="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</w:t>
      </w:r>
    </w:p>
    <w:p w14:paraId="2BE82401" w14:textId="2BDEA3D3" w:rsidR="00A85EA3" w:rsidRDefault="00A85EA3" w:rsidP="00A85EA3">
      <w:pPr>
        <w:ind w:left="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  <w:t xml:space="preserve">For discussion: </w:t>
      </w:r>
      <w:r w:rsidRPr="00CA1D42">
        <w:rPr>
          <w:rFonts w:ascii="Times New Roman" w:hAnsi="Times New Roman"/>
          <w:bCs/>
          <w:i/>
          <w:iCs/>
          <w:sz w:val="24"/>
          <w:szCs w:val="24"/>
        </w:rPr>
        <w:t>The Recorder</w:t>
      </w:r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the newsletter of the IJBS (Nathalie Colle-</w:t>
      </w:r>
      <w:proofErr w:type="spellStart"/>
      <w:r>
        <w:rPr>
          <w:rFonts w:ascii="Times New Roman" w:hAnsi="Times New Roman"/>
          <w:bCs/>
          <w:sz w:val="24"/>
          <w:szCs w:val="24"/>
        </w:rPr>
        <w:t>Bak</w:t>
      </w:r>
      <w:proofErr w:type="spellEnd"/>
      <w:r>
        <w:rPr>
          <w:rFonts w:ascii="Times New Roman" w:hAnsi="Times New Roman"/>
          <w:bCs/>
          <w:sz w:val="24"/>
          <w:szCs w:val="24"/>
        </w:rPr>
        <w:t>, editor</w:t>
      </w:r>
      <w:r w:rsidR="00063369">
        <w:rPr>
          <w:rFonts w:ascii="Times New Roman" w:hAnsi="Times New Roman"/>
          <w:bCs/>
          <w:sz w:val="24"/>
          <w:szCs w:val="24"/>
        </w:rPr>
        <w:t xml:space="preserve"> </w:t>
      </w:r>
      <w:r w:rsidR="00063369">
        <w:rPr>
          <w:rFonts w:ascii="Times New Roman" w:hAnsi="Times New Roman"/>
          <w:bCs/>
          <w:i/>
          <w:iCs/>
          <w:sz w:val="24"/>
          <w:szCs w:val="24"/>
        </w:rPr>
        <w:t xml:space="preserve">in </w:t>
      </w:r>
      <w:r w:rsidR="00063369">
        <w:rPr>
          <w:rFonts w:ascii="Times New Roman" w:hAnsi="Times New Roman"/>
          <w:bCs/>
          <w:i/>
          <w:iCs/>
          <w:sz w:val="24"/>
          <w:szCs w:val="24"/>
        </w:rPr>
        <w:tab/>
        <w:t>absentia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173FABAC" w14:textId="77777777" w:rsidR="00E16620" w:rsidRPr="005949F7" w:rsidRDefault="00E16620" w:rsidP="00A85EA3">
      <w:pPr>
        <w:ind w:left="142"/>
        <w:rPr>
          <w:rFonts w:ascii="Times New Roman" w:hAnsi="Times New Roman"/>
          <w:bCs/>
          <w:sz w:val="24"/>
          <w:szCs w:val="24"/>
        </w:rPr>
      </w:pPr>
    </w:p>
    <w:p w14:paraId="57378347" w14:textId="5FEB3846" w:rsidR="00A85EA3" w:rsidRPr="005213B3" w:rsidRDefault="005213B3" w:rsidP="00775FFF">
      <w:pPr>
        <w:ind w:left="142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Members commended Nathalie for her excellent service and very rich series of Recorders using remarkable visual images in a pdf/online format. </w:t>
      </w:r>
    </w:p>
    <w:p w14:paraId="25FA9931" w14:textId="77777777" w:rsidR="00987883" w:rsidRPr="00ED3FAB" w:rsidRDefault="00987883" w:rsidP="00775FFF">
      <w:pPr>
        <w:ind w:left="142"/>
        <w:rPr>
          <w:rFonts w:ascii="Times New Roman" w:hAnsi="Times New Roman"/>
          <w:bCs/>
          <w:sz w:val="24"/>
          <w:szCs w:val="24"/>
        </w:rPr>
      </w:pPr>
    </w:p>
    <w:p w14:paraId="4F26FF42" w14:textId="682048A2" w:rsidR="00362F53" w:rsidRDefault="00513161" w:rsidP="00C369BB">
      <w:pPr>
        <w:ind w:left="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987883" w:rsidRPr="00ED3FAB">
        <w:rPr>
          <w:rFonts w:ascii="Times New Roman" w:hAnsi="Times New Roman"/>
          <w:bCs/>
          <w:sz w:val="24"/>
          <w:szCs w:val="24"/>
        </w:rPr>
        <w:t xml:space="preserve">. </w:t>
      </w:r>
      <w:r w:rsidR="005E6DCD" w:rsidRPr="005E6DCD">
        <w:rPr>
          <w:rFonts w:ascii="Times New Roman" w:hAnsi="Times New Roman"/>
          <w:b/>
          <w:sz w:val="24"/>
          <w:szCs w:val="24"/>
        </w:rPr>
        <w:t>Nomination</w:t>
      </w:r>
      <w:r w:rsidR="00065187">
        <w:rPr>
          <w:rFonts w:ascii="Times New Roman" w:hAnsi="Times New Roman"/>
          <w:b/>
          <w:sz w:val="24"/>
          <w:szCs w:val="24"/>
        </w:rPr>
        <w:t>s</w:t>
      </w:r>
      <w:r w:rsidR="005E6DCD" w:rsidRPr="005E6DCD">
        <w:rPr>
          <w:rFonts w:ascii="Times New Roman" w:hAnsi="Times New Roman"/>
          <w:b/>
          <w:sz w:val="24"/>
          <w:szCs w:val="24"/>
        </w:rPr>
        <w:t xml:space="preserve"> </w:t>
      </w:r>
      <w:r w:rsidR="005E6DCD" w:rsidRPr="00065187">
        <w:rPr>
          <w:rFonts w:ascii="Times New Roman" w:hAnsi="Times New Roman"/>
          <w:bCs/>
          <w:sz w:val="24"/>
          <w:szCs w:val="24"/>
        </w:rPr>
        <w:t xml:space="preserve">and </w:t>
      </w:r>
      <w:r w:rsidR="00314B0E" w:rsidRPr="00065187">
        <w:rPr>
          <w:rFonts w:ascii="Times New Roman" w:hAnsi="Times New Roman"/>
          <w:bCs/>
          <w:sz w:val="24"/>
          <w:szCs w:val="24"/>
        </w:rPr>
        <w:t>Election of Officers</w:t>
      </w:r>
      <w:r w:rsidR="00FB2876" w:rsidRPr="00ED3FAB">
        <w:rPr>
          <w:rFonts w:ascii="Times New Roman" w:hAnsi="Times New Roman"/>
          <w:bCs/>
          <w:sz w:val="24"/>
          <w:szCs w:val="24"/>
        </w:rPr>
        <w:t xml:space="preserve"> (Sylvia Brown, </w:t>
      </w:r>
      <w:r w:rsidR="00A1593F" w:rsidRPr="00ED3FAB">
        <w:rPr>
          <w:rFonts w:ascii="Times New Roman" w:hAnsi="Times New Roman"/>
          <w:bCs/>
          <w:sz w:val="24"/>
          <w:szCs w:val="24"/>
        </w:rPr>
        <w:t xml:space="preserve">IJBS </w:t>
      </w:r>
      <w:r w:rsidR="00FB2876" w:rsidRPr="00ED3FAB">
        <w:rPr>
          <w:rFonts w:ascii="Times New Roman" w:hAnsi="Times New Roman"/>
          <w:bCs/>
          <w:sz w:val="24"/>
          <w:szCs w:val="24"/>
        </w:rPr>
        <w:t>General Secretary)</w:t>
      </w:r>
    </w:p>
    <w:p w14:paraId="05823297" w14:textId="77777777" w:rsidR="0055198A" w:rsidRPr="00ED3FAB" w:rsidRDefault="0055198A" w:rsidP="00C369BB">
      <w:pPr>
        <w:ind w:left="142"/>
        <w:rPr>
          <w:rFonts w:ascii="Times New Roman" w:hAnsi="Times New Roman"/>
          <w:bCs/>
          <w:sz w:val="24"/>
          <w:szCs w:val="24"/>
        </w:rPr>
      </w:pPr>
    </w:p>
    <w:p w14:paraId="261B7220" w14:textId="14E3724C" w:rsidR="00314B0E" w:rsidRPr="00ED3FAB" w:rsidRDefault="00314B0E" w:rsidP="00C271DD">
      <w:pPr>
        <w:pStyle w:val="ListParagraph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 xml:space="preserve">President: David </w:t>
      </w:r>
      <w:r w:rsidR="001C2F60" w:rsidRPr="00ED3FAB">
        <w:rPr>
          <w:rFonts w:ascii="Times New Roman" w:hAnsi="Times New Roman"/>
          <w:bCs/>
          <w:sz w:val="24"/>
          <w:szCs w:val="24"/>
        </w:rPr>
        <w:t>Walker</w:t>
      </w:r>
      <w:r w:rsidRPr="00ED3FAB">
        <w:rPr>
          <w:rFonts w:ascii="Times New Roman" w:hAnsi="Times New Roman"/>
          <w:bCs/>
          <w:sz w:val="24"/>
          <w:szCs w:val="24"/>
        </w:rPr>
        <w:t xml:space="preserve"> (University of </w:t>
      </w:r>
      <w:r w:rsidR="004F5AC7" w:rsidRPr="00ED3FAB">
        <w:rPr>
          <w:rFonts w:ascii="Times New Roman" w:hAnsi="Times New Roman"/>
          <w:bCs/>
          <w:sz w:val="24"/>
          <w:szCs w:val="24"/>
        </w:rPr>
        <w:t>Northumbria</w:t>
      </w:r>
      <w:r w:rsidRPr="00ED3FAB">
        <w:rPr>
          <w:rFonts w:ascii="Times New Roman" w:hAnsi="Times New Roman"/>
          <w:bCs/>
          <w:sz w:val="24"/>
          <w:szCs w:val="24"/>
        </w:rPr>
        <w:t>, automatic nominee)</w:t>
      </w:r>
    </w:p>
    <w:p w14:paraId="05F605BA" w14:textId="7377806B" w:rsidR="00314B0E" w:rsidRPr="00ED3FAB" w:rsidRDefault="00314B0E" w:rsidP="00C271DD">
      <w:pPr>
        <w:pStyle w:val="ListParagraph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 xml:space="preserve">Vice President: </w:t>
      </w:r>
      <w:r w:rsidR="009F1AB2" w:rsidRPr="00ED3FAB">
        <w:rPr>
          <w:rFonts w:ascii="Times New Roman" w:hAnsi="Times New Roman"/>
          <w:bCs/>
          <w:sz w:val="24"/>
          <w:szCs w:val="24"/>
        </w:rPr>
        <w:t xml:space="preserve"> </w:t>
      </w:r>
      <w:r w:rsidR="00CE5B8C" w:rsidRPr="00ED3FAB">
        <w:rPr>
          <w:rFonts w:ascii="Times New Roman" w:hAnsi="Times New Roman"/>
          <w:bCs/>
          <w:sz w:val="24"/>
          <w:szCs w:val="24"/>
        </w:rPr>
        <w:t>Shannon Murray (University of Prince Edward Island)</w:t>
      </w:r>
    </w:p>
    <w:p w14:paraId="180905E8" w14:textId="50C3E8B4" w:rsidR="00BF2504" w:rsidRPr="00ED3FAB" w:rsidRDefault="00314B0E" w:rsidP="00BF2504">
      <w:pPr>
        <w:pStyle w:val="ListParagraph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 xml:space="preserve">General Secretary: </w:t>
      </w:r>
      <w:r w:rsidR="009F1AB2" w:rsidRPr="00ED3FAB">
        <w:rPr>
          <w:rFonts w:ascii="Times New Roman" w:hAnsi="Times New Roman"/>
          <w:bCs/>
          <w:sz w:val="24"/>
          <w:szCs w:val="24"/>
        </w:rPr>
        <w:t xml:space="preserve"> </w:t>
      </w:r>
      <w:r w:rsidR="006707FD" w:rsidRPr="00ED3FAB">
        <w:rPr>
          <w:rFonts w:ascii="Times New Roman" w:hAnsi="Times New Roman"/>
          <w:bCs/>
          <w:sz w:val="24"/>
          <w:szCs w:val="24"/>
        </w:rPr>
        <w:t>Open</w:t>
      </w:r>
    </w:p>
    <w:p w14:paraId="0A78C686" w14:textId="72ABDB15" w:rsidR="00314B0E" w:rsidRPr="00ED3FAB" w:rsidRDefault="00314B0E" w:rsidP="00C271DD">
      <w:pPr>
        <w:pStyle w:val="ListParagraph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>North American Treasurer: Margaret Breen (University of Connecticut)</w:t>
      </w:r>
      <w:r w:rsidR="00A833E7" w:rsidRPr="00ED3FAB">
        <w:rPr>
          <w:rFonts w:ascii="Times New Roman" w:hAnsi="Times New Roman"/>
          <w:bCs/>
          <w:sz w:val="24"/>
          <w:szCs w:val="24"/>
        </w:rPr>
        <w:t xml:space="preserve">  </w:t>
      </w:r>
    </w:p>
    <w:p w14:paraId="5664C690" w14:textId="77777777" w:rsidR="00314B0E" w:rsidRPr="00ED3FAB" w:rsidRDefault="00314B0E" w:rsidP="00C271DD">
      <w:pPr>
        <w:pStyle w:val="ListParagraph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>European Treasurer: Rachel Adcock (</w:t>
      </w:r>
      <w:proofErr w:type="spellStart"/>
      <w:r w:rsidRPr="00ED3FAB">
        <w:rPr>
          <w:rFonts w:ascii="Times New Roman" w:hAnsi="Times New Roman"/>
          <w:bCs/>
          <w:sz w:val="24"/>
          <w:szCs w:val="24"/>
        </w:rPr>
        <w:t>Keele</w:t>
      </w:r>
      <w:proofErr w:type="spellEnd"/>
      <w:r w:rsidRPr="00ED3FAB">
        <w:rPr>
          <w:rFonts w:ascii="Times New Roman" w:hAnsi="Times New Roman"/>
          <w:bCs/>
          <w:sz w:val="24"/>
          <w:szCs w:val="24"/>
        </w:rPr>
        <w:t xml:space="preserve"> University)</w:t>
      </w:r>
    </w:p>
    <w:p w14:paraId="732271E1" w14:textId="308637E6" w:rsidR="00314B0E" w:rsidRPr="00ED3FAB" w:rsidRDefault="00314B0E" w:rsidP="00C271DD">
      <w:pPr>
        <w:pStyle w:val="ListParagraph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 xml:space="preserve">Editor, </w:t>
      </w:r>
      <w:r w:rsidRPr="00ED3FAB">
        <w:rPr>
          <w:rFonts w:ascii="Times New Roman" w:hAnsi="Times New Roman"/>
          <w:bCs/>
          <w:i/>
          <w:sz w:val="24"/>
          <w:szCs w:val="24"/>
        </w:rPr>
        <w:t>The Recorder</w:t>
      </w:r>
      <w:r w:rsidRPr="00ED3FAB">
        <w:rPr>
          <w:rFonts w:ascii="Times New Roman" w:hAnsi="Times New Roman"/>
          <w:bCs/>
          <w:sz w:val="24"/>
          <w:szCs w:val="24"/>
        </w:rPr>
        <w:t>:</w:t>
      </w:r>
      <w:r w:rsidRPr="00ED3FAB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66741E" w:rsidRPr="00ED3FAB">
        <w:rPr>
          <w:rFonts w:ascii="Times New Roman" w:hAnsi="Times New Roman"/>
          <w:bCs/>
          <w:sz w:val="24"/>
          <w:szCs w:val="24"/>
        </w:rPr>
        <w:t xml:space="preserve"> </w:t>
      </w:r>
      <w:r w:rsidR="006707FD" w:rsidRPr="00ED3FAB">
        <w:rPr>
          <w:rFonts w:ascii="Times New Roman" w:hAnsi="Times New Roman"/>
          <w:bCs/>
          <w:sz w:val="24"/>
          <w:szCs w:val="24"/>
        </w:rPr>
        <w:t>Open</w:t>
      </w:r>
    </w:p>
    <w:p w14:paraId="1D3565F2" w14:textId="49027D34" w:rsidR="00BD36F7" w:rsidRPr="00ED3FAB" w:rsidRDefault="00BD36F7" w:rsidP="00C271DD">
      <w:pPr>
        <w:pStyle w:val="ListParagraph"/>
        <w:numPr>
          <w:ilvl w:val="0"/>
          <w:numId w:val="3"/>
        </w:numPr>
        <w:rPr>
          <w:rFonts w:ascii="Times New Roman" w:hAnsi="Times New Roman"/>
          <w:bCs/>
          <w:i/>
          <w:iCs/>
          <w:sz w:val="24"/>
          <w:szCs w:val="24"/>
        </w:rPr>
      </w:pPr>
      <w:r w:rsidRPr="00ED3FAB">
        <w:rPr>
          <w:rFonts w:ascii="Times New Roman" w:hAnsi="Times New Roman"/>
          <w:bCs/>
          <w:i/>
          <w:iCs/>
          <w:sz w:val="24"/>
          <w:szCs w:val="24"/>
        </w:rPr>
        <w:t>Bunyan Studies</w:t>
      </w:r>
      <w:r w:rsidRPr="00ED3FAB">
        <w:rPr>
          <w:rFonts w:ascii="Times New Roman" w:hAnsi="Times New Roman"/>
          <w:bCs/>
          <w:sz w:val="24"/>
          <w:szCs w:val="24"/>
        </w:rPr>
        <w:t xml:space="preserve"> representative</w:t>
      </w:r>
      <w:r w:rsidR="00E4496F" w:rsidRPr="00ED3FAB">
        <w:rPr>
          <w:rFonts w:ascii="Times New Roman" w:hAnsi="Times New Roman"/>
          <w:bCs/>
          <w:sz w:val="24"/>
          <w:szCs w:val="24"/>
        </w:rPr>
        <w:t xml:space="preserve"> to IJBS</w:t>
      </w:r>
      <w:r w:rsidRPr="00ED3FAB">
        <w:rPr>
          <w:rFonts w:ascii="Times New Roman" w:hAnsi="Times New Roman"/>
          <w:bCs/>
          <w:sz w:val="24"/>
          <w:szCs w:val="24"/>
        </w:rPr>
        <w:t>: Bob Owens (University of Bedfordshire)</w:t>
      </w:r>
    </w:p>
    <w:p w14:paraId="09B4A6CA" w14:textId="4245DED0" w:rsidR="00314B0E" w:rsidRDefault="00314B0E" w:rsidP="00C271DD">
      <w:pPr>
        <w:pStyle w:val="ListParagraph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Cs/>
          <w:sz w:val="24"/>
          <w:szCs w:val="24"/>
        </w:rPr>
        <w:t>Webmaster: Joel Halcomb (University of East Anglia)</w:t>
      </w:r>
    </w:p>
    <w:p w14:paraId="0D819EF8" w14:textId="40BC358F" w:rsidR="0031085F" w:rsidRDefault="0031085F" w:rsidP="0031085F">
      <w:pPr>
        <w:pStyle w:val="ListParagraph"/>
        <w:ind w:left="862"/>
        <w:rPr>
          <w:rFonts w:ascii="Times New Roman" w:hAnsi="Times New Roman"/>
          <w:bCs/>
          <w:sz w:val="24"/>
          <w:szCs w:val="24"/>
        </w:rPr>
      </w:pPr>
    </w:p>
    <w:p w14:paraId="0F5F81E6" w14:textId="15C23C7E" w:rsidR="0031085F" w:rsidRPr="0031085F" w:rsidRDefault="00E16620" w:rsidP="0031085F">
      <w:pPr>
        <w:pStyle w:val="ListParagraph"/>
        <w:ind w:left="86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Robert Daniel stood for the position of General Secretary and was duly elected. </w:t>
      </w:r>
      <w:r w:rsidR="00CD09C1">
        <w:rPr>
          <w:rFonts w:ascii="Times New Roman" w:hAnsi="Times New Roman"/>
          <w:b/>
          <w:sz w:val="24"/>
          <w:szCs w:val="24"/>
        </w:rPr>
        <w:t xml:space="preserve">All other nominees were duly elected. </w:t>
      </w:r>
      <w:r w:rsidR="0031085F">
        <w:rPr>
          <w:rFonts w:ascii="Times New Roman" w:hAnsi="Times New Roman"/>
          <w:b/>
          <w:sz w:val="24"/>
          <w:szCs w:val="24"/>
        </w:rPr>
        <w:t xml:space="preserve">Richard Bergen of UBC </w:t>
      </w:r>
      <w:r w:rsidR="00DB3FBA">
        <w:rPr>
          <w:rFonts w:ascii="Times New Roman" w:hAnsi="Times New Roman"/>
          <w:b/>
          <w:sz w:val="24"/>
          <w:szCs w:val="24"/>
        </w:rPr>
        <w:t>succeeded Nathalie Colle-</w:t>
      </w:r>
      <w:proofErr w:type="spellStart"/>
      <w:r w:rsidR="00DB3FBA">
        <w:rPr>
          <w:rFonts w:ascii="Times New Roman" w:hAnsi="Times New Roman"/>
          <w:b/>
          <w:sz w:val="24"/>
          <w:szCs w:val="24"/>
        </w:rPr>
        <w:t>Bak</w:t>
      </w:r>
      <w:proofErr w:type="spellEnd"/>
      <w:r w:rsidR="00DB3FBA">
        <w:rPr>
          <w:rFonts w:ascii="Times New Roman" w:hAnsi="Times New Roman"/>
          <w:b/>
          <w:sz w:val="24"/>
          <w:szCs w:val="24"/>
        </w:rPr>
        <w:t xml:space="preserve"> as</w:t>
      </w:r>
      <w:r w:rsidR="0003481B">
        <w:rPr>
          <w:rFonts w:ascii="Times New Roman" w:hAnsi="Times New Roman"/>
          <w:b/>
          <w:sz w:val="24"/>
          <w:szCs w:val="24"/>
        </w:rPr>
        <w:t xml:space="preserve"> </w:t>
      </w:r>
      <w:r w:rsidR="0031085F">
        <w:rPr>
          <w:rFonts w:ascii="Times New Roman" w:hAnsi="Times New Roman"/>
          <w:b/>
          <w:sz w:val="24"/>
          <w:szCs w:val="24"/>
        </w:rPr>
        <w:t xml:space="preserve">the </w:t>
      </w:r>
      <w:r>
        <w:rPr>
          <w:rFonts w:ascii="Times New Roman" w:hAnsi="Times New Roman"/>
          <w:b/>
          <w:sz w:val="24"/>
          <w:szCs w:val="24"/>
        </w:rPr>
        <w:t>R</w:t>
      </w:r>
      <w:r w:rsidR="0031085F">
        <w:rPr>
          <w:rFonts w:ascii="Times New Roman" w:hAnsi="Times New Roman"/>
          <w:b/>
          <w:sz w:val="24"/>
          <w:szCs w:val="24"/>
        </w:rPr>
        <w:t xml:space="preserve">ecorder </w:t>
      </w:r>
      <w:r>
        <w:rPr>
          <w:rFonts w:ascii="Times New Roman" w:hAnsi="Times New Roman"/>
          <w:b/>
          <w:sz w:val="24"/>
          <w:szCs w:val="24"/>
        </w:rPr>
        <w:t>E</w:t>
      </w:r>
      <w:r w:rsidR="0031085F">
        <w:rPr>
          <w:rFonts w:ascii="Times New Roman" w:hAnsi="Times New Roman"/>
          <w:b/>
          <w:sz w:val="24"/>
          <w:szCs w:val="24"/>
        </w:rPr>
        <w:t xml:space="preserve">ditor </w:t>
      </w:r>
      <w:r w:rsidR="00207261">
        <w:rPr>
          <w:rFonts w:ascii="Times New Roman" w:hAnsi="Times New Roman"/>
          <w:b/>
          <w:sz w:val="24"/>
          <w:szCs w:val="24"/>
        </w:rPr>
        <w:t>(2019-).</w:t>
      </w:r>
    </w:p>
    <w:p w14:paraId="1D6AED1C" w14:textId="77777777" w:rsidR="00513161" w:rsidRDefault="00513161" w:rsidP="00513161">
      <w:pPr>
        <w:rPr>
          <w:rFonts w:ascii="Times New Roman" w:hAnsi="Times New Roman"/>
          <w:bCs/>
          <w:sz w:val="24"/>
          <w:szCs w:val="24"/>
        </w:rPr>
      </w:pPr>
    </w:p>
    <w:p w14:paraId="7393D84F" w14:textId="0EA65080" w:rsidR="00513161" w:rsidRPr="00513161" w:rsidRDefault="00513161" w:rsidP="00513161">
      <w:pPr>
        <w:ind w:left="142"/>
        <w:rPr>
          <w:rFonts w:ascii="Times New Roman" w:hAnsi="Times New Roman"/>
          <w:bCs/>
          <w:sz w:val="24"/>
          <w:szCs w:val="24"/>
        </w:rPr>
      </w:pPr>
      <w:r w:rsidRPr="00513161">
        <w:rPr>
          <w:rFonts w:ascii="Times New Roman" w:hAnsi="Times New Roman"/>
          <w:b/>
          <w:sz w:val="24"/>
          <w:szCs w:val="24"/>
        </w:rPr>
        <w:lastRenderedPageBreak/>
        <w:t>6.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ED3FAB">
        <w:rPr>
          <w:rFonts w:ascii="Times New Roman" w:hAnsi="Times New Roman"/>
          <w:bCs/>
          <w:sz w:val="24"/>
          <w:szCs w:val="24"/>
        </w:rPr>
        <w:t>Thanks to retiring Members of the Executive.</w:t>
      </w:r>
    </w:p>
    <w:p w14:paraId="726F5B29" w14:textId="77777777" w:rsidR="00314B0E" w:rsidRPr="00ED3FAB" w:rsidRDefault="00314B0E" w:rsidP="00DE60C7">
      <w:pPr>
        <w:pStyle w:val="ListParagraph"/>
        <w:ind w:left="142"/>
        <w:rPr>
          <w:rFonts w:ascii="Times New Roman" w:hAnsi="Times New Roman"/>
          <w:bCs/>
          <w:sz w:val="24"/>
          <w:szCs w:val="24"/>
        </w:rPr>
      </w:pPr>
    </w:p>
    <w:p w14:paraId="2EBA1332" w14:textId="3E66D6DC" w:rsidR="009A32AE" w:rsidRDefault="00567F0C" w:rsidP="00DE60C7">
      <w:pPr>
        <w:pStyle w:val="ListParagraph"/>
        <w:ind w:left="142"/>
        <w:rPr>
          <w:rFonts w:ascii="Times New Roman" w:hAnsi="Times New Roman"/>
          <w:bCs/>
          <w:sz w:val="24"/>
          <w:szCs w:val="24"/>
        </w:rPr>
      </w:pPr>
      <w:r w:rsidRPr="00ED3FAB">
        <w:rPr>
          <w:rFonts w:ascii="Times New Roman" w:hAnsi="Times New Roman"/>
          <w:b/>
          <w:sz w:val="24"/>
          <w:szCs w:val="24"/>
        </w:rPr>
        <w:t>7</w:t>
      </w:r>
      <w:r w:rsidR="005A5E07" w:rsidRPr="00ED3FAB">
        <w:rPr>
          <w:rFonts w:ascii="Times New Roman" w:hAnsi="Times New Roman"/>
          <w:b/>
          <w:sz w:val="24"/>
          <w:szCs w:val="24"/>
        </w:rPr>
        <w:t>.</w:t>
      </w:r>
      <w:r w:rsidR="005A5E07" w:rsidRPr="00ED3FAB">
        <w:rPr>
          <w:rFonts w:ascii="Times New Roman" w:hAnsi="Times New Roman"/>
          <w:bCs/>
          <w:sz w:val="24"/>
          <w:szCs w:val="24"/>
        </w:rPr>
        <w:t xml:space="preserve"> </w:t>
      </w:r>
      <w:r w:rsidR="00C271DD" w:rsidRPr="00ED3FAB">
        <w:rPr>
          <w:rFonts w:ascii="Times New Roman" w:hAnsi="Times New Roman"/>
          <w:bCs/>
          <w:sz w:val="24"/>
          <w:szCs w:val="24"/>
        </w:rPr>
        <w:t>O</w:t>
      </w:r>
      <w:r w:rsidR="00314B0E" w:rsidRPr="00ED3FAB">
        <w:rPr>
          <w:rFonts w:ascii="Times New Roman" w:hAnsi="Times New Roman"/>
          <w:bCs/>
          <w:sz w:val="24"/>
          <w:szCs w:val="24"/>
        </w:rPr>
        <w:t>ther business</w:t>
      </w:r>
      <w:r w:rsidR="002A0EDC" w:rsidRPr="00ED3FAB">
        <w:rPr>
          <w:rFonts w:ascii="Times New Roman" w:hAnsi="Times New Roman"/>
          <w:bCs/>
          <w:sz w:val="24"/>
          <w:szCs w:val="24"/>
        </w:rPr>
        <w:t xml:space="preserve"> / adjournment</w:t>
      </w:r>
    </w:p>
    <w:p w14:paraId="0A4D83A0" w14:textId="7BAD417F" w:rsidR="00383D42" w:rsidRPr="00383D42" w:rsidRDefault="00383D42" w:rsidP="00DE60C7">
      <w:pPr>
        <w:pStyle w:val="ListParagraph"/>
        <w:ind w:left="142"/>
        <w:rPr>
          <w:rFonts w:ascii="Times New Roman" w:hAnsi="Times New Roman"/>
          <w:b/>
          <w:sz w:val="24"/>
          <w:szCs w:val="24"/>
        </w:rPr>
      </w:pPr>
      <w:r w:rsidRPr="00383D42">
        <w:rPr>
          <w:rFonts w:ascii="Times New Roman" w:hAnsi="Times New Roman"/>
          <w:b/>
          <w:sz w:val="24"/>
          <w:szCs w:val="24"/>
        </w:rPr>
        <w:t>Meeting Adjourned</w:t>
      </w:r>
    </w:p>
    <w:sectPr w:rsidR="00383D42" w:rsidRPr="00383D42" w:rsidSect="009A32A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35041"/>
    <w:multiLevelType w:val="hybridMultilevel"/>
    <w:tmpl w:val="2DCEC706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15CC58F8"/>
    <w:multiLevelType w:val="hybridMultilevel"/>
    <w:tmpl w:val="E956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47248C"/>
    <w:multiLevelType w:val="hybridMultilevel"/>
    <w:tmpl w:val="609248F2"/>
    <w:lvl w:ilvl="0" w:tplc="F87EC14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6120843">
    <w:abstractNumId w:val="2"/>
  </w:num>
  <w:num w:numId="2" w16cid:durableId="477185502">
    <w:abstractNumId w:val="1"/>
  </w:num>
  <w:num w:numId="3" w16cid:durableId="1117024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211"/>
    <w:rsid w:val="000077A6"/>
    <w:rsid w:val="00007CBB"/>
    <w:rsid w:val="00017A76"/>
    <w:rsid w:val="0003481B"/>
    <w:rsid w:val="00035AD0"/>
    <w:rsid w:val="00061E7C"/>
    <w:rsid w:val="00063369"/>
    <w:rsid w:val="00064F6B"/>
    <w:rsid w:val="00065187"/>
    <w:rsid w:val="000908C1"/>
    <w:rsid w:val="000A0B2B"/>
    <w:rsid w:val="000B0820"/>
    <w:rsid w:val="000C68CD"/>
    <w:rsid w:val="000E4D4D"/>
    <w:rsid w:val="00117A86"/>
    <w:rsid w:val="00134698"/>
    <w:rsid w:val="00146CFD"/>
    <w:rsid w:val="00164D76"/>
    <w:rsid w:val="00165A8E"/>
    <w:rsid w:val="00175A33"/>
    <w:rsid w:val="00193A5D"/>
    <w:rsid w:val="001A1AA4"/>
    <w:rsid w:val="001C2F60"/>
    <w:rsid w:val="001C4393"/>
    <w:rsid w:val="001D7C0D"/>
    <w:rsid w:val="0020332A"/>
    <w:rsid w:val="002052B7"/>
    <w:rsid w:val="00207261"/>
    <w:rsid w:val="00220E6F"/>
    <w:rsid w:val="002325C9"/>
    <w:rsid w:val="002403D3"/>
    <w:rsid w:val="002821AE"/>
    <w:rsid w:val="002960DC"/>
    <w:rsid w:val="002A0EDC"/>
    <w:rsid w:val="002A7F27"/>
    <w:rsid w:val="002B50C7"/>
    <w:rsid w:val="002F65AF"/>
    <w:rsid w:val="003105E5"/>
    <w:rsid w:val="0031085F"/>
    <w:rsid w:val="00314B0E"/>
    <w:rsid w:val="003162E6"/>
    <w:rsid w:val="00362F53"/>
    <w:rsid w:val="00364519"/>
    <w:rsid w:val="003666C8"/>
    <w:rsid w:val="0037197A"/>
    <w:rsid w:val="003726E9"/>
    <w:rsid w:val="00383D42"/>
    <w:rsid w:val="003E6AC0"/>
    <w:rsid w:val="003F6BC1"/>
    <w:rsid w:val="00403BC3"/>
    <w:rsid w:val="004267F5"/>
    <w:rsid w:val="004326E7"/>
    <w:rsid w:val="0045165F"/>
    <w:rsid w:val="00460BA2"/>
    <w:rsid w:val="004B034A"/>
    <w:rsid w:val="004C4B95"/>
    <w:rsid w:val="004C6BBC"/>
    <w:rsid w:val="004E6BE0"/>
    <w:rsid w:val="004F5AC7"/>
    <w:rsid w:val="004F665E"/>
    <w:rsid w:val="00513161"/>
    <w:rsid w:val="00516249"/>
    <w:rsid w:val="005213B3"/>
    <w:rsid w:val="00523AE1"/>
    <w:rsid w:val="0055198A"/>
    <w:rsid w:val="00567F0C"/>
    <w:rsid w:val="005720BC"/>
    <w:rsid w:val="00587831"/>
    <w:rsid w:val="005949F7"/>
    <w:rsid w:val="005962E7"/>
    <w:rsid w:val="005A5E07"/>
    <w:rsid w:val="005C210B"/>
    <w:rsid w:val="005E6DCD"/>
    <w:rsid w:val="005F4CE3"/>
    <w:rsid w:val="00613E0D"/>
    <w:rsid w:val="00641564"/>
    <w:rsid w:val="0065441A"/>
    <w:rsid w:val="006551AC"/>
    <w:rsid w:val="0066741E"/>
    <w:rsid w:val="006707FD"/>
    <w:rsid w:val="006A74E2"/>
    <w:rsid w:val="006B2818"/>
    <w:rsid w:val="006C0494"/>
    <w:rsid w:val="006E5A79"/>
    <w:rsid w:val="00702DE6"/>
    <w:rsid w:val="00711D43"/>
    <w:rsid w:val="0072265E"/>
    <w:rsid w:val="00722DAA"/>
    <w:rsid w:val="00742BE1"/>
    <w:rsid w:val="00775FFF"/>
    <w:rsid w:val="007A547F"/>
    <w:rsid w:val="007B4DA8"/>
    <w:rsid w:val="007C5557"/>
    <w:rsid w:val="007D2F29"/>
    <w:rsid w:val="00802D00"/>
    <w:rsid w:val="00807B3C"/>
    <w:rsid w:val="008122C8"/>
    <w:rsid w:val="00820895"/>
    <w:rsid w:val="00820DAE"/>
    <w:rsid w:val="00854E98"/>
    <w:rsid w:val="00871285"/>
    <w:rsid w:val="008744E0"/>
    <w:rsid w:val="008A6DB3"/>
    <w:rsid w:val="008C2CFC"/>
    <w:rsid w:val="008D52B5"/>
    <w:rsid w:val="008E71A6"/>
    <w:rsid w:val="009654DF"/>
    <w:rsid w:val="00976CFB"/>
    <w:rsid w:val="00983456"/>
    <w:rsid w:val="00987883"/>
    <w:rsid w:val="009A32AE"/>
    <w:rsid w:val="009A364D"/>
    <w:rsid w:val="009A7634"/>
    <w:rsid w:val="009D5D18"/>
    <w:rsid w:val="009F1AB2"/>
    <w:rsid w:val="00A1593F"/>
    <w:rsid w:val="00A27564"/>
    <w:rsid w:val="00A31C03"/>
    <w:rsid w:val="00A33619"/>
    <w:rsid w:val="00A658AF"/>
    <w:rsid w:val="00A833E7"/>
    <w:rsid w:val="00A85EA3"/>
    <w:rsid w:val="00A92424"/>
    <w:rsid w:val="00A96D9B"/>
    <w:rsid w:val="00AA0951"/>
    <w:rsid w:val="00AB12A1"/>
    <w:rsid w:val="00AE28D7"/>
    <w:rsid w:val="00AF0054"/>
    <w:rsid w:val="00B01CF2"/>
    <w:rsid w:val="00B040E8"/>
    <w:rsid w:val="00B04E64"/>
    <w:rsid w:val="00B30084"/>
    <w:rsid w:val="00B45AAE"/>
    <w:rsid w:val="00B94EED"/>
    <w:rsid w:val="00B97E49"/>
    <w:rsid w:val="00BB6B71"/>
    <w:rsid w:val="00BC009C"/>
    <w:rsid w:val="00BC0C6B"/>
    <w:rsid w:val="00BD36F7"/>
    <w:rsid w:val="00BD4D02"/>
    <w:rsid w:val="00BD538A"/>
    <w:rsid w:val="00BE24B4"/>
    <w:rsid w:val="00BF2504"/>
    <w:rsid w:val="00C271DD"/>
    <w:rsid w:val="00C27E76"/>
    <w:rsid w:val="00C34888"/>
    <w:rsid w:val="00C369BB"/>
    <w:rsid w:val="00C379FB"/>
    <w:rsid w:val="00C6707D"/>
    <w:rsid w:val="00C82A22"/>
    <w:rsid w:val="00C919E1"/>
    <w:rsid w:val="00CA1D42"/>
    <w:rsid w:val="00CD09C1"/>
    <w:rsid w:val="00CE5B8C"/>
    <w:rsid w:val="00D0037C"/>
    <w:rsid w:val="00D103E8"/>
    <w:rsid w:val="00D26794"/>
    <w:rsid w:val="00D32E8F"/>
    <w:rsid w:val="00D40211"/>
    <w:rsid w:val="00D438BE"/>
    <w:rsid w:val="00D57A45"/>
    <w:rsid w:val="00DB3FBA"/>
    <w:rsid w:val="00DB6544"/>
    <w:rsid w:val="00DC517D"/>
    <w:rsid w:val="00DD3892"/>
    <w:rsid w:val="00DD4989"/>
    <w:rsid w:val="00DD77B1"/>
    <w:rsid w:val="00DE60C7"/>
    <w:rsid w:val="00E16620"/>
    <w:rsid w:val="00E27F97"/>
    <w:rsid w:val="00E4412A"/>
    <w:rsid w:val="00E4496F"/>
    <w:rsid w:val="00E47A71"/>
    <w:rsid w:val="00E63A4C"/>
    <w:rsid w:val="00E86914"/>
    <w:rsid w:val="00E95FA4"/>
    <w:rsid w:val="00E97B01"/>
    <w:rsid w:val="00EB2B23"/>
    <w:rsid w:val="00EB6046"/>
    <w:rsid w:val="00ED3FAB"/>
    <w:rsid w:val="00EF43C2"/>
    <w:rsid w:val="00F20BA0"/>
    <w:rsid w:val="00F24B03"/>
    <w:rsid w:val="00F51659"/>
    <w:rsid w:val="00F72873"/>
    <w:rsid w:val="00F979CE"/>
    <w:rsid w:val="00F97DE6"/>
    <w:rsid w:val="00FA1FFD"/>
    <w:rsid w:val="00FB2876"/>
    <w:rsid w:val="00FF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7F4F5"/>
  <w15:docId w15:val="{0D4BEAE5-DA5F-AA4B-9164-443E14B02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211"/>
    <w:pPr>
      <w:spacing w:after="0" w:line="240" w:lineRule="auto"/>
    </w:pPr>
    <w:rPr>
      <w:rFonts w:ascii="Calibri" w:hAnsi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242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5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5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3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Bedfordshire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Rachel Adcock</cp:lastModifiedBy>
  <cp:revision>6</cp:revision>
  <cp:lastPrinted>2019-08-09T17:00:00Z</cp:lastPrinted>
  <dcterms:created xsi:type="dcterms:W3CDTF">2022-06-24T10:59:00Z</dcterms:created>
  <dcterms:modified xsi:type="dcterms:W3CDTF">2022-07-01T09:35:00Z</dcterms:modified>
</cp:coreProperties>
</file>